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5E2C" w14:textId="77777777" w:rsidR="00D11397" w:rsidRDefault="00D11397" w:rsidP="00D11397">
      <w:pPr>
        <w:pStyle w:val="Default"/>
        <w:rPr>
          <w:rFonts w:cstheme="minorBidi"/>
          <w:b/>
          <w:bCs/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28"/>
          <w:szCs w:val="28"/>
        </w:rPr>
        <w:t xml:space="preserve">KLAUZULA INFORMACYJNA  pracownik </w:t>
      </w:r>
    </w:p>
    <w:p w14:paraId="5130AC34" w14:textId="77777777" w:rsidR="00D11397" w:rsidRDefault="00D11397" w:rsidP="00D11397">
      <w:pPr>
        <w:pStyle w:val="Default"/>
        <w:rPr>
          <w:rFonts w:cstheme="minorBidi"/>
          <w:color w:val="auto"/>
          <w:sz w:val="28"/>
          <w:szCs w:val="28"/>
        </w:rPr>
      </w:pPr>
    </w:p>
    <w:p w14:paraId="534B2826" w14:textId="77777777" w:rsidR="00D11397" w:rsidRPr="00A84828" w:rsidRDefault="00D11397" w:rsidP="006729D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84828">
        <w:rPr>
          <w:rFonts w:asciiTheme="minorHAnsi" w:hAnsiTheme="minorHAnsi" w:cstheme="minorHAnsi"/>
          <w:color w:val="auto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informuję, iż: </w:t>
      </w:r>
    </w:p>
    <w:p w14:paraId="05500ACE" w14:textId="77777777" w:rsidR="00D11397" w:rsidRPr="00A84828" w:rsidRDefault="00D11397" w:rsidP="006729D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CDAFB54" w14:textId="6348F7AE" w:rsidR="00D11397" w:rsidRDefault="001B75D5" w:rsidP="001B75D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B75D5">
        <w:rPr>
          <w:rFonts w:asciiTheme="minorHAnsi" w:hAnsiTheme="minorHAnsi" w:cstheme="minorHAnsi"/>
          <w:color w:val="auto"/>
          <w:sz w:val="20"/>
          <w:szCs w:val="20"/>
        </w:rPr>
        <w:t>1.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11397" w:rsidRPr="00D11397">
        <w:rPr>
          <w:rFonts w:asciiTheme="minorHAnsi" w:hAnsiTheme="minorHAnsi" w:cstheme="minorHAnsi"/>
          <w:color w:val="auto"/>
          <w:sz w:val="20"/>
          <w:szCs w:val="20"/>
        </w:rPr>
        <w:t xml:space="preserve">Administratorem Pani/Pana danych osobowych jest: </w:t>
      </w:r>
      <w:r w:rsidR="00BA14E3">
        <w:rPr>
          <w:rFonts w:ascii="Calibri" w:hAnsi="Calibri" w:cs="Calibri"/>
          <w:b/>
          <w:bCs/>
          <w:sz w:val="20"/>
          <w:szCs w:val="20"/>
        </w:rPr>
        <w:t>Publiczne Przedszkole PRYMUSEK II</w:t>
      </w:r>
      <w:r w:rsidR="00BA14E3">
        <w:rPr>
          <w:rFonts w:ascii="Calibri" w:hAnsi="Calibri" w:cs="Calibri"/>
          <w:b/>
          <w:bCs/>
          <w:sz w:val="20"/>
          <w:szCs w:val="20"/>
        </w:rPr>
        <w:t xml:space="preserve"> z siedzibą</w:t>
      </w:r>
      <w:r w:rsidR="00BA14E3">
        <w:rPr>
          <w:rFonts w:ascii="Calibri" w:hAnsi="Calibri" w:cs="Calibri"/>
          <w:b/>
          <w:bCs/>
          <w:sz w:val="20"/>
          <w:szCs w:val="20"/>
        </w:rPr>
        <w:t xml:space="preserve"> we Wrocławiu, ul. Bajana 62, 54-129 Wrocław</w:t>
      </w:r>
      <w:r w:rsidR="00A36615">
        <w:rPr>
          <w:rFonts w:asciiTheme="minorHAnsi" w:hAnsiTheme="minorHAnsi" w:cstheme="minorHAnsi"/>
          <w:b/>
          <w:bCs/>
          <w:color w:val="auto"/>
          <w:sz w:val="20"/>
          <w:szCs w:val="20"/>
        </w:rPr>
        <w:t>.</w:t>
      </w:r>
      <w:r w:rsidR="00D11397" w:rsidRPr="00D1139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25ED0391" w14:textId="77777777" w:rsidR="001B75D5" w:rsidRPr="00D11397" w:rsidRDefault="001B75D5" w:rsidP="001B75D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67E88DE5" w14:textId="44636A52" w:rsidR="00D11397" w:rsidRDefault="00A36615" w:rsidP="00A366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D11397" w:rsidRPr="00D11397">
        <w:rPr>
          <w:rFonts w:asciiTheme="minorHAnsi" w:hAnsiTheme="minorHAnsi" w:cstheme="minorHAnsi"/>
          <w:color w:val="auto"/>
          <w:sz w:val="20"/>
          <w:szCs w:val="20"/>
        </w:rPr>
        <w:t>. W P</w:t>
      </w:r>
      <w:r w:rsidR="00D11397">
        <w:rPr>
          <w:rFonts w:asciiTheme="minorHAnsi" w:hAnsiTheme="minorHAnsi" w:cstheme="minorHAnsi"/>
          <w:color w:val="auto"/>
          <w:sz w:val="20"/>
          <w:szCs w:val="20"/>
        </w:rPr>
        <w:t>ublicznym P</w:t>
      </w:r>
      <w:r w:rsidR="00D11397" w:rsidRPr="00D11397">
        <w:rPr>
          <w:rFonts w:asciiTheme="minorHAnsi" w:hAnsiTheme="minorHAnsi" w:cstheme="minorHAnsi"/>
          <w:color w:val="auto"/>
          <w:sz w:val="20"/>
          <w:szCs w:val="20"/>
        </w:rPr>
        <w:t xml:space="preserve">rzedszkolu </w:t>
      </w:r>
      <w:r w:rsidR="00D11397">
        <w:rPr>
          <w:rFonts w:asciiTheme="minorHAnsi" w:hAnsiTheme="minorHAnsi" w:cstheme="minorHAnsi"/>
          <w:color w:val="auto"/>
          <w:sz w:val="20"/>
          <w:szCs w:val="20"/>
        </w:rPr>
        <w:t>PRYMUSEK we Wrocławiu</w:t>
      </w:r>
      <w:r w:rsidR="00D11397" w:rsidRPr="00D11397">
        <w:rPr>
          <w:rFonts w:asciiTheme="minorHAnsi" w:hAnsiTheme="minorHAnsi" w:cstheme="minorHAnsi"/>
          <w:color w:val="auto"/>
          <w:sz w:val="20"/>
          <w:szCs w:val="20"/>
        </w:rPr>
        <w:t xml:space="preserve"> powołany został Inspektor Ochrony Danych: </w:t>
      </w:r>
      <w:r w:rsidR="00D11397">
        <w:rPr>
          <w:rFonts w:asciiTheme="minorHAnsi" w:hAnsiTheme="minorHAnsi" w:cstheme="minorHAnsi"/>
          <w:b/>
          <w:bCs/>
          <w:color w:val="auto"/>
          <w:sz w:val="20"/>
          <w:szCs w:val="20"/>
        </w:rPr>
        <w:t>S</w:t>
      </w:r>
      <w:r w:rsidR="00D11397" w:rsidRPr="00D11397">
        <w:rPr>
          <w:rFonts w:asciiTheme="minorHAnsi" w:hAnsiTheme="minorHAnsi" w:cstheme="minorHAnsi"/>
          <w:b/>
          <w:bCs/>
          <w:color w:val="auto"/>
          <w:sz w:val="20"/>
          <w:szCs w:val="20"/>
        </w:rPr>
        <w:t>oni</w:t>
      </w:r>
      <w:r w:rsidR="00D11397">
        <w:rPr>
          <w:rFonts w:asciiTheme="minorHAnsi" w:hAnsiTheme="minorHAnsi" w:cstheme="minorHAnsi"/>
          <w:b/>
          <w:bCs/>
          <w:color w:val="auto"/>
          <w:sz w:val="20"/>
          <w:szCs w:val="20"/>
        </w:rPr>
        <w:t>a Hanzel</w:t>
      </w:r>
      <w:r w:rsidR="00D11397" w:rsidRPr="00D11397">
        <w:rPr>
          <w:rFonts w:asciiTheme="minorHAnsi" w:hAnsiTheme="minorHAnsi" w:cstheme="minorHAnsi"/>
          <w:color w:val="auto"/>
          <w:sz w:val="20"/>
          <w:szCs w:val="20"/>
        </w:rPr>
        <w:t xml:space="preserve">, z którym kontakt możliwy jest poprzez adres </w:t>
      </w:r>
      <w:r w:rsidR="00D1139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email: </w:t>
      </w:r>
      <w:hyperlink r:id="rId5" w:history="1">
        <w:r w:rsidR="001B75D5" w:rsidRPr="007214D9">
          <w:rPr>
            <w:rStyle w:val="Hipercze"/>
            <w:rFonts w:asciiTheme="minorHAnsi" w:hAnsiTheme="minorHAnsi" w:cstheme="minorHAnsi"/>
            <w:b/>
            <w:bCs/>
            <w:sz w:val="20"/>
            <w:szCs w:val="20"/>
          </w:rPr>
          <w:t>sonia.hanzel@prymusek.com.pl</w:t>
        </w:r>
      </w:hyperlink>
      <w:r w:rsidR="00D11397" w:rsidRPr="00D1139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3A4BFE96" w14:textId="77777777" w:rsidR="001B75D5" w:rsidRPr="00D11397" w:rsidRDefault="001B75D5" w:rsidP="00A3661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487CE57" w14:textId="77777777" w:rsidR="00A36615" w:rsidRDefault="00A36615" w:rsidP="00FA64E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D11397">
        <w:rPr>
          <w:rFonts w:asciiTheme="minorHAnsi" w:hAnsiTheme="minorHAnsi" w:cstheme="minorHAnsi"/>
          <w:color w:val="auto"/>
          <w:sz w:val="20"/>
          <w:szCs w:val="20"/>
        </w:rPr>
        <w:t>. Pani/Pana dane osobowe przetwarzane będą w celu ( oraz zakresie niezbędnym do jego realizacji):</w:t>
      </w:r>
    </w:p>
    <w:p w14:paraId="475B706E" w14:textId="3F4CB993" w:rsidR="00A36615" w:rsidRPr="00FA64EA" w:rsidRDefault="00A36615" w:rsidP="00FA64EA">
      <w:pPr>
        <w:pStyle w:val="Default"/>
        <w:jc w:val="both"/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</w:pPr>
      <w:r w:rsidRPr="00FA64EA">
        <w:rPr>
          <w:rFonts w:asciiTheme="minorHAnsi" w:hAnsiTheme="minorHAnsi" w:cstheme="minorHAnsi"/>
          <w:color w:val="auto"/>
          <w:sz w:val="20"/>
          <w:szCs w:val="20"/>
        </w:rPr>
        <w:t xml:space="preserve">a) </w:t>
      </w:r>
      <w:r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>dane wymienione w art. 22</w:t>
      </w:r>
      <w:r w:rsidRPr="00FA64EA">
        <w:rPr>
          <w:rFonts w:asciiTheme="minorHAnsi" w:eastAsia="Times New Roman" w:hAnsiTheme="minorHAnsi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 xml:space="preserve"> § </w:t>
      </w:r>
      <w:r w:rsidR="00FA64EA"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>1-4</w:t>
      </w:r>
      <w:r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 xml:space="preserve"> i inne kodeksu pracy – na podstawie art. 6 ust. 1 lit. c RODO w celu </w:t>
      </w:r>
      <w:r w:rsidR="00FA64EA"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 xml:space="preserve">wypełnienia obowiązku prawnego ciążącego na </w:t>
      </w:r>
      <w:r w:rsid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>A</w:t>
      </w:r>
      <w:r w:rsidR="00FA64EA"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>dministratorze</w:t>
      </w:r>
      <w:r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>;</w:t>
      </w:r>
    </w:p>
    <w:p w14:paraId="29C28E71" w14:textId="66E812D9" w:rsidR="00FA64EA" w:rsidRDefault="00FA64EA" w:rsidP="00FA64EA">
      <w:pPr>
        <w:pStyle w:val="Default"/>
        <w:jc w:val="both"/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</w:pPr>
      <w:r w:rsidRPr="00FA64EA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 xml:space="preserve">b) </w:t>
      </w:r>
      <w:r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>pozostałe dane osobowe (np. wizerunek) – na podstawie art. 6 ust. 1 lit. a</w:t>
      </w:r>
      <w:r w:rsidR="007F7A82"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 xml:space="preserve"> RODO</w:t>
      </w:r>
      <w:r>
        <w:rPr>
          <w:rFonts w:asciiTheme="minorHAnsi" w:eastAsia="Times New Roman" w:hAnsiTheme="minorHAnsi" w:cstheme="minorHAnsi"/>
          <w:color w:val="212529"/>
          <w:sz w:val="20"/>
          <w:szCs w:val="20"/>
          <w:lang w:eastAsia="pl-PL"/>
        </w:rPr>
        <w:t>, tj. zgody, jeśli została udzielona i w celach określonych w udzielonej zgodzie;</w:t>
      </w:r>
    </w:p>
    <w:p w14:paraId="70280B23" w14:textId="77777777" w:rsidR="001B75D5" w:rsidRPr="00FA64EA" w:rsidRDefault="001B75D5" w:rsidP="00FA64E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5B439D4E" w14:textId="241BF5EF" w:rsidR="00A84828" w:rsidRDefault="00FA64EA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4</w:t>
      </w:r>
      <w:r w:rsidR="00A84828" w:rsidRPr="00A84828">
        <w:rPr>
          <w:rFonts w:ascii="Calibri" w:hAnsi="Calibri" w:cs="Calibri"/>
          <w:color w:val="auto"/>
          <w:sz w:val="20"/>
          <w:szCs w:val="20"/>
        </w:rPr>
        <w:t>. Odbiorcą Pani/Pana danych osobowych będą:</w:t>
      </w:r>
    </w:p>
    <w:p w14:paraId="5FB69A47" w14:textId="6ADDD4AB" w:rsidR="00FA64EA" w:rsidRDefault="00FA64EA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a) pracownicy Administratora;</w:t>
      </w:r>
    </w:p>
    <w:p w14:paraId="5B34A66C" w14:textId="5EDAD9AD" w:rsidR="00FA64EA" w:rsidRDefault="00FA64EA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b) podmioty współpracujące z Administratorem;</w:t>
      </w:r>
    </w:p>
    <w:p w14:paraId="6D023C47" w14:textId="6775AAC9" w:rsidR="00FA64EA" w:rsidRDefault="00FA64EA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c) organy państwowe, którym udostępnienie danych osobowych regulują odrębne przepisy;</w:t>
      </w:r>
    </w:p>
    <w:p w14:paraId="2825D96E" w14:textId="53CA2C23" w:rsidR="00FA64EA" w:rsidRDefault="00FA64EA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d) organ prowadzący;</w:t>
      </w:r>
    </w:p>
    <w:p w14:paraId="0BA29340" w14:textId="10EBEE6D" w:rsidR="00FA64EA" w:rsidRDefault="00FA64EA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e) podmioty medyczne realizujące zadania z zakresy medycyny pracy;</w:t>
      </w:r>
    </w:p>
    <w:p w14:paraId="46267AE1" w14:textId="77777777" w:rsidR="001B75D5" w:rsidRDefault="001B75D5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3C76D7E1" w14:textId="4D44D4D1" w:rsidR="00A84828" w:rsidRDefault="00FA64EA" w:rsidP="007F7A82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</w:t>
      </w:r>
      <w:r w:rsidR="00A84828" w:rsidRPr="00A84828">
        <w:rPr>
          <w:rFonts w:ascii="Calibri" w:hAnsi="Calibri" w:cs="Calibri"/>
          <w:sz w:val="20"/>
          <w:szCs w:val="20"/>
        </w:rPr>
        <w:t>. Pani/Pana dane osobowe nie będą przekazywane do państwa trzecieg</w:t>
      </w:r>
      <w:r>
        <w:rPr>
          <w:rFonts w:ascii="Calibri" w:hAnsi="Calibri" w:cs="Calibri"/>
          <w:sz w:val="20"/>
          <w:szCs w:val="20"/>
        </w:rPr>
        <w:t xml:space="preserve">o lub </w:t>
      </w:r>
      <w:r w:rsidR="00A84828" w:rsidRPr="00A84828">
        <w:rPr>
          <w:rFonts w:ascii="Calibri" w:hAnsi="Calibri" w:cs="Calibri"/>
          <w:sz w:val="20"/>
          <w:szCs w:val="20"/>
        </w:rPr>
        <w:t>organizacji międzynarodow</w:t>
      </w:r>
      <w:r>
        <w:rPr>
          <w:rFonts w:ascii="Calibri" w:hAnsi="Calibri" w:cs="Calibri"/>
          <w:sz w:val="20"/>
          <w:szCs w:val="20"/>
        </w:rPr>
        <w:t>ych.</w:t>
      </w:r>
      <w:r w:rsidR="00A84828" w:rsidRPr="00A84828">
        <w:rPr>
          <w:rFonts w:ascii="Calibri" w:hAnsi="Calibri" w:cs="Calibri"/>
          <w:sz w:val="20"/>
          <w:szCs w:val="20"/>
        </w:rPr>
        <w:t xml:space="preserve"> </w:t>
      </w:r>
    </w:p>
    <w:p w14:paraId="64A52FEA" w14:textId="77777777" w:rsidR="001B75D5" w:rsidRPr="00FA64EA" w:rsidRDefault="001B75D5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3644A0BD" w14:textId="08CF4C6E" w:rsidR="00A84828" w:rsidRDefault="007F7A82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6</w:t>
      </w:r>
      <w:r w:rsidR="00A84828" w:rsidRPr="00A84828">
        <w:rPr>
          <w:rFonts w:ascii="Calibri" w:hAnsi="Calibri" w:cs="Calibri"/>
          <w:color w:val="auto"/>
          <w:sz w:val="20"/>
          <w:szCs w:val="20"/>
        </w:rPr>
        <w:t>. Pani/Pana dane osobowe</w:t>
      </w:r>
      <w:r>
        <w:rPr>
          <w:rFonts w:ascii="Calibri" w:hAnsi="Calibri" w:cs="Calibri"/>
          <w:color w:val="auto"/>
          <w:sz w:val="20"/>
          <w:szCs w:val="20"/>
        </w:rPr>
        <w:t>, w zależności od daty początkowej okresu zatrudnienia u Administratora</w:t>
      </w:r>
      <w:r w:rsidR="00A84828" w:rsidRPr="00A84828">
        <w:rPr>
          <w:rFonts w:ascii="Calibri" w:hAnsi="Calibri" w:cs="Calibri"/>
          <w:color w:val="auto"/>
          <w:sz w:val="20"/>
          <w:szCs w:val="20"/>
        </w:rPr>
        <w:t xml:space="preserve"> będą przechowywane przez okres:</w:t>
      </w:r>
    </w:p>
    <w:p w14:paraId="13B3D88D" w14:textId="10820D4B" w:rsidR="007F7A82" w:rsidRDefault="007F7A82" w:rsidP="007F7A82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a) 10 lat w sytuacji gdy zatrudnienia nastąpiło po dniu 31.12.2018r.;</w:t>
      </w:r>
    </w:p>
    <w:p w14:paraId="14E2A3CF" w14:textId="302C039E" w:rsidR="007F7A82" w:rsidRDefault="007F7A82" w:rsidP="009079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b) 50 lat w sytuacji gdy zatrudnienie nastąpiło przed dniem 31.12.2018r.</w:t>
      </w:r>
    </w:p>
    <w:p w14:paraId="2393958C" w14:textId="77777777" w:rsidR="001B75D5" w:rsidRDefault="001B75D5" w:rsidP="009079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4DE40E2" w14:textId="6FDCEAD5" w:rsidR="00A84828" w:rsidRDefault="007F7A82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F7A82">
        <w:rPr>
          <w:rFonts w:ascii="Calibri" w:hAnsi="Calibri" w:cs="Calibri"/>
          <w:sz w:val="20"/>
          <w:szCs w:val="20"/>
        </w:rPr>
        <w:t>7.</w:t>
      </w:r>
      <w:r w:rsidR="00A84828" w:rsidRPr="007F7A82">
        <w:rPr>
          <w:rFonts w:ascii="Calibri" w:hAnsi="Calibri" w:cs="Calibri"/>
          <w:sz w:val="20"/>
          <w:szCs w:val="20"/>
        </w:rPr>
        <w:t xml:space="preserve"> 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14:paraId="0929D875" w14:textId="77777777" w:rsidR="001B75D5" w:rsidRPr="007F7A82" w:rsidRDefault="001B75D5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D6BC31D" w14:textId="2561A359" w:rsidR="00A84828" w:rsidRDefault="007F7A82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F7A82">
        <w:rPr>
          <w:rFonts w:ascii="Calibri" w:hAnsi="Calibri" w:cs="Calibri"/>
          <w:sz w:val="20"/>
          <w:szCs w:val="20"/>
        </w:rPr>
        <w:t>8</w:t>
      </w:r>
      <w:r w:rsidR="00A84828" w:rsidRPr="007F7A82">
        <w:rPr>
          <w:rFonts w:ascii="Calibri" w:hAnsi="Calibri" w:cs="Calibri"/>
          <w:sz w:val="20"/>
          <w:szCs w:val="20"/>
        </w:rPr>
        <w:t>. Ma Pan/Pani prawo wniesienia skargi do organu nadzorczego</w:t>
      </w:r>
      <w:r w:rsidRPr="007F7A82">
        <w:rPr>
          <w:rFonts w:ascii="Calibri" w:hAnsi="Calibri" w:cs="Calibri"/>
          <w:sz w:val="20"/>
          <w:szCs w:val="20"/>
        </w:rPr>
        <w:t xml:space="preserve"> (Prezesa Urzędu Ochrony Danych Osobowych)</w:t>
      </w:r>
      <w:r w:rsidR="00A84828" w:rsidRPr="007F7A82">
        <w:rPr>
          <w:rFonts w:ascii="Calibri" w:hAnsi="Calibri" w:cs="Calibri"/>
          <w:sz w:val="20"/>
          <w:szCs w:val="20"/>
        </w:rPr>
        <w:t xml:space="preserve">, gdy uzna Pani/Pan, iż przetwarzanie danych osobowych Pani/Pana dotyczących narusza przepisy ogólnego rozporządzenia o ochronie danych osobowych z dnia 27 kwietnia 2016 r. </w:t>
      </w:r>
    </w:p>
    <w:p w14:paraId="2DC45291" w14:textId="77777777" w:rsidR="001B75D5" w:rsidRPr="007F7A82" w:rsidRDefault="001B75D5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A292567" w14:textId="5FA05838" w:rsidR="00A84828" w:rsidRDefault="007F7A82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F7A82">
        <w:rPr>
          <w:rFonts w:ascii="Calibri" w:hAnsi="Calibri" w:cs="Calibri"/>
          <w:sz w:val="20"/>
          <w:szCs w:val="20"/>
        </w:rPr>
        <w:t>9</w:t>
      </w:r>
      <w:r w:rsidR="00A84828" w:rsidRPr="007F7A82">
        <w:rPr>
          <w:rFonts w:ascii="Calibri" w:hAnsi="Calibri" w:cs="Calibri"/>
          <w:sz w:val="20"/>
          <w:szCs w:val="20"/>
        </w:rPr>
        <w:t xml:space="preserve">. Podanie przez Pana/Panią danych osobowych </w:t>
      </w:r>
      <w:r w:rsidRPr="007F7A82">
        <w:rPr>
          <w:rFonts w:ascii="Calibri" w:hAnsi="Calibri" w:cs="Calibri"/>
          <w:sz w:val="20"/>
          <w:szCs w:val="20"/>
        </w:rPr>
        <w:t>określonych w art. 22</w:t>
      </w:r>
      <w:r w:rsidRPr="007F7A82">
        <w:rPr>
          <w:rFonts w:ascii="Calibri" w:hAnsi="Calibri" w:cs="Calibri"/>
          <w:sz w:val="20"/>
          <w:szCs w:val="20"/>
          <w:vertAlign w:val="superscript"/>
        </w:rPr>
        <w:t>1</w:t>
      </w:r>
      <w:r w:rsidRPr="007F7A82">
        <w:rPr>
          <w:rFonts w:ascii="Calibri" w:hAnsi="Calibri" w:cs="Calibri"/>
          <w:sz w:val="20"/>
          <w:szCs w:val="20"/>
        </w:rPr>
        <w:t xml:space="preserve"> §1-4 i inne kodeksu pracy </w:t>
      </w:r>
      <w:r w:rsidR="00A84828" w:rsidRPr="007F7A82">
        <w:rPr>
          <w:rFonts w:ascii="Calibri" w:hAnsi="Calibri" w:cs="Calibri"/>
          <w:sz w:val="20"/>
          <w:szCs w:val="20"/>
        </w:rPr>
        <w:t>jest wymogiem ustawowym i warunkiem zawarcia umow</w:t>
      </w:r>
      <w:r w:rsidRPr="007F7A82">
        <w:rPr>
          <w:rFonts w:ascii="Calibri" w:hAnsi="Calibri" w:cs="Calibri"/>
          <w:sz w:val="20"/>
          <w:szCs w:val="20"/>
        </w:rPr>
        <w:t>y o pracę. Podanie innych danych jest dobrowolne.</w:t>
      </w:r>
      <w:r w:rsidR="00A84828" w:rsidRPr="007F7A82">
        <w:rPr>
          <w:rFonts w:ascii="Calibri" w:hAnsi="Calibri" w:cs="Calibri"/>
          <w:sz w:val="20"/>
          <w:szCs w:val="20"/>
        </w:rPr>
        <w:t xml:space="preserve"> </w:t>
      </w:r>
    </w:p>
    <w:p w14:paraId="25654A7E" w14:textId="77777777" w:rsidR="001B75D5" w:rsidRDefault="001B75D5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78C892D" w14:textId="39E777B3" w:rsidR="00A84828" w:rsidRDefault="008816B6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10. W zakresie danych osobowych przetwarzanych na podstawie udzielonej zgody, może Pani/Pan  w każdej chwili cofną</w:t>
      </w:r>
      <w:r w:rsidR="009079E1">
        <w:rPr>
          <w:rFonts w:ascii="Calibri" w:hAnsi="Calibri" w:cs="Calibri"/>
          <w:sz w:val="20"/>
          <w:szCs w:val="20"/>
        </w:rPr>
        <w:t>ć</w:t>
      </w:r>
      <w:r>
        <w:rPr>
          <w:rFonts w:ascii="Calibri" w:hAnsi="Calibri" w:cs="Calibri"/>
          <w:sz w:val="20"/>
          <w:szCs w:val="20"/>
        </w:rPr>
        <w:t xml:space="preserve"> udzielon</w:t>
      </w:r>
      <w:r w:rsidR="009079E1">
        <w:rPr>
          <w:rFonts w:ascii="Calibri" w:hAnsi="Calibri" w:cs="Calibri"/>
          <w:sz w:val="20"/>
          <w:szCs w:val="20"/>
        </w:rPr>
        <w:t>ą</w:t>
      </w:r>
      <w:r>
        <w:rPr>
          <w:rFonts w:ascii="Calibri" w:hAnsi="Calibri" w:cs="Calibri"/>
          <w:sz w:val="20"/>
          <w:szCs w:val="20"/>
        </w:rPr>
        <w:t xml:space="preserve"> zgodę. Cofnięcie zgody pozostaje bez wpływu na zgodnoś</w:t>
      </w:r>
      <w:r w:rsidR="009079E1">
        <w:rPr>
          <w:rFonts w:ascii="Calibri" w:hAnsi="Calibri" w:cs="Calibri"/>
          <w:sz w:val="20"/>
          <w:szCs w:val="20"/>
        </w:rPr>
        <w:t>ć</w:t>
      </w:r>
      <w:r>
        <w:rPr>
          <w:rFonts w:ascii="Calibri" w:hAnsi="Calibri" w:cs="Calibri"/>
          <w:sz w:val="20"/>
          <w:szCs w:val="20"/>
        </w:rPr>
        <w:t xml:space="preserve"> z prawem przetwarzania dokonanego przed cofnięciem zgody</w:t>
      </w:r>
      <w:r w:rsidR="009079E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 </w:t>
      </w:r>
    </w:p>
    <w:p w14:paraId="7FE7E324" w14:textId="77777777" w:rsidR="001B75D5" w:rsidRPr="009079E1" w:rsidRDefault="001B75D5" w:rsidP="009079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777C5C" w14:textId="1C2263C2" w:rsidR="00A84828" w:rsidRDefault="00A84828" w:rsidP="009079E1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9079E1">
        <w:rPr>
          <w:rFonts w:ascii="Calibri" w:hAnsi="Calibri" w:cs="Calibri"/>
          <w:color w:val="auto"/>
          <w:sz w:val="20"/>
          <w:szCs w:val="20"/>
        </w:rPr>
        <w:t>1</w:t>
      </w:r>
      <w:r w:rsidR="009079E1" w:rsidRPr="009079E1">
        <w:rPr>
          <w:rFonts w:ascii="Calibri" w:hAnsi="Calibri" w:cs="Calibri"/>
          <w:color w:val="auto"/>
          <w:sz w:val="20"/>
          <w:szCs w:val="20"/>
        </w:rPr>
        <w:t>1</w:t>
      </w:r>
      <w:r w:rsidRPr="009079E1">
        <w:rPr>
          <w:rFonts w:ascii="Calibri" w:hAnsi="Calibri" w:cs="Calibri"/>
          <w:color w:val="auto"/>
          <w:sz w:val="20"/>
          <w:szCs w:val="20"/>
        </w:rPr>
        <w:t xml:space="preserve">. Pani/Pana dane nie będą </w:t>
      </w:r>
      <w:r w:rsidR="009079E1" w:rsidRPr="009079E1">
        <w:rPr>
          <w:rFonts w:ascii="Calibri" w:hAnsi="Calibri" w:cs="Calibri"/>
          <w:color w:val="auto"/>
          <w:sz w:val="20"/>
          <w:szCs w:val="20"/>
        </w:rPr>
        <w:t xml:space="preserve">podlegać </w:t>
      </w:r>
      <w:r w:rsidRPr="009079E1">
        <w:rPr>
          <w:rFonts w:ascii="Calibri" w:hAnsi="Calibri" w:cs="Calibri"/>
          <w:color w:val="auto"/>
          <w:sz w:val="20"/>
          <w:szCs w:val="20"/>
        </w:rPr>
        <w:t>przetwarzan</w:t>
      </w:r>
      <w:r w:rsidR="009079E1" w:rsidRPr="009079E1">
        <w:rPr>
          <w:rFonts w:ascii="Calibri" w:hAnsi="Calibri" w:cs="Calibri"/>
          <w:color w:val="auto"/>
          <w:sz w:val="20"/>
          <w:szCs w:val="20"/>
        </w:rPr>
        <w:t>iu</w:t>
      </w:r>
      <w:r w:rsidRPr="009079E1">
        <w:rPr>
          <w:rFonts w:ascii="Calibri" w:hAnsi="Calibri" w:cs="Calibri"/>
          <w:color w:val="auto"/>
          <w:sz w:val="20"/>
          <w:szCs w:val="20"/>
        </w:rPr>
        <w:t xml:space="preserve"> w sposób zautomatyzowany, w tym również profilowani</w:t>
      </w:r>
      <w:r w:rsidR="009079E1" w:rsidRPr="009079E1">
        <w:rPr>
          <w:rFonts w:ascii="Calibri" w:hAnsi="Calibri" w:cs="Calibri"/>
          <w:color w:val="auto"/>
          <w:sz w:val="20"/>
          <w:szCs w:val="20"/>
        </w:rPr>
        <w:t>u.</w:t>
      </w:r>
    </w:p>
    <w:p w14:paraId="6E59DA2C" w14:textId="0813BBE1" w:rsidR="009079E1" w:rsidRDefault="009079E1" w:rsidP="00A8482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81B5DCF" w14:textId="3429FDAA" w:rsidR="009079E1" w:rsidRDefault="009079E1" w:rsidP="00A8482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49F53301" w14:textId="77777777" w:rsidR="009079E1" w:rsidRDefault="009079E1" w:rsidP="00A8482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A268E32" w14:textId="77777777" w:rsidR="009079E1" w:rsidRDefault="009079E1" w:rsidP="00A8482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425D7F5" w14:textId="68207F84" w:rsidR="009079E1" w:rsidRDefault="009079E1" w:rsidP="009079E1">
      <w:pPr>
        <w:pStyle w:val="Default"/>
        <w:ind w:left="5664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_________________________________</w:t>
      </w:r>
    </w:p>
    <w:p w14:paraId="41C8D67A" w14:textId="2F483C7B" w:rsidR="009079E1" w:rsidRPr="009079E1" w:rsidRDefault="009079E1" w:rsidP="009079E1">
      <w:pPr>
        <w:pStyle w:val="Default"/>
        <w:ind w:left="495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9079E1">
        <w:rPr>
          <w:rFonts w:asciiTheme="minorHAnsi" w:hAnsiTheme="minorHAnsi" w:cstheme="minorHAnsi"/>
          <w:sz w:val="20"/>
          <w:szCs w:val="20"/>
        </w:rPr>
        <w:t>(data i własnoręczny podpis)</w:t>
      </w:r>
    </w:p>
    <w:sectPr w:rsidR="009079E1" w:rsidRPr="0090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738"/>
    <w:multiLevelType w:val="hybridMultilevel"/>
    <w:tmpl w:val="2DE63A0A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2811568"/>
    <w:multiLevelType w:val="hybridMultilevel"/>
    <w:tmpl w:val="7534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1F70"/>
    <w:multiLevelType w:val="hybridMultilevel"/>
    <w:tmpl w:val="12886E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691B"/>
    <w:multiLevelType w:val="hybridMultilevel"/>
    <w:tmpl w:val="3648ED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C1B0C"/>
    <w:multiLevelType w:val="multilevel"/>
    <w:tmpl w:val="856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43FDE"/>
    <w:multiLevelType w:val="multilevel"/>
    <w:tmpl w:val="BCAE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345F6"/>
    <w:multiLevelType w:val="hybridMultilevel"/>
    <w:tmpl w:val="CB448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4971"/>
    <w:multiLevelType w:val="hybridMultilevel"/>
    <w:tmpl w:val="45AC4A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1364F9"/>
    <w:rsid w:val="001B75D5"/>
    <w:rsid w:val="00256567"/>
    <w:rsid w:val="004F1C32"/>
    <w:rsid w:val="005D72F5"/>
    <w:rsid w:val="006729D0"/>
    <w:rsid w:val="006F2E10"/>
    <w:rsid w:val="00762D46"/>
    <w:rsid w:val="007F7A82"/>
    <w:rsid w:val="008816B6"/>
    <w:rsid w:val="009079E1"/>
    <w:rsid w:val="00A36615"/>
    <w:rsid w:val="00A84828"/>
    <w:rsid w:val="00B66C53"/>
    <w:rsid w:val="00BA14E3"/>
    <w:rsid w:val="00D11397"/>
    <w:rsid w:val="00D460B4"/>
    <w:rsid w:val="00E77DA5"/>
    <w:rsid w:val="00E97014"/>
    <w:rsid w:val="00FA19E4"/>
    <w:rsid w:val="00F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3A13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36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36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64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364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64F9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64F9"/>
    <w:rPr>
      <w:color w:val="0000FF"/>
      <w:u w:val="single"/>
    </w:rPr>
  </w:style>
  <w:style w:type="paragraph" w:customStyle="1" w:styleId="Default">
    <w:name w:val="Default"/>
    <w:rsid w:val="001364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11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482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7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Piotr Olejnik</cp:lastModifiedBy>
  <cp:revision>3</cp:revision>
  <dcterms:created xsi:type="dcterms:W3CDTF">2021-07-15T09:11:00Z</dcterms:created>
  <dcterms:modified xsi:type="dcterms:W3CDTF">2021-08-20T16:29:00Z</dcterms:modified>
</cp:coreProperties>
</file>